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7B27" w14:textId="67D94EA8" w:rsidR="00E4706F" w:rsidRPr="00336C21" w:rsidRDefault="004D3916">
      <w:pPr>
        <w:rPr>
          <w:sz w:val="22"/>
          <w:szCs w:val="22"/>
        </w:rPr>
      </w:pPr>
      <w:r w:rsidRPr="006755E7">
        <w:rPr>
          <w:sz w:val="22"/>
          <w:szCs w:val="22"/>
          <w:rPrChange w:id="0" w:author="Shyam Mehta" w:date="2019-03-25T08:48:00Z">
            <w:rPr>
              <w:rFonts w:ascii="Helvetica" w:hAnsi="Helvetica"/>
              <w:sz w:val="22"/>
              <w:szCs w:val="22"/>
            </w:rPr>
          </w:rPrChange>
        </w:rPr>
        <w:tab/>
      </w:r>
      <w:r w:rsidRPr="006755E7">
        <w:rPr>
          <w:sz w:val="22"/>
          <w:szCs w:val="22"/>
          <w:rPrChange w:id="1" w:author="Shyam Mehta" w:date="2019-03-25T08:48:00Z">
            <w:rPr>
              <w:rFonts w:ascii="Helvetica" w:hAnsi="Helvetica"/>
              <w:sz w:val="22"/>
              <w:szCs w:val="22"/>
            </w:rPr>
          </w:rPrChange>
        </w:rPr>
        <w:tab/>
      </w:r>
      <w:r w:rsidRPr="00336C21">
        <w:rPr>
          <w:sz w:val="22"/>
          <w:szCs w:val="22"/>
        </w:rPr>
        <w:tab/>
      </w:r>
      <w:r w:rsidRPr="00336C21">
        <w:rPr>
          <w:sz w:val="22"/>
          <w:szCs w:val="22"/>
        </w:rPr>
        <w:tab/>
      </w:r>
      <w:r w:rsidRPr="00336C21">
        <w:rPr>
          <w:sz w:val="22"/>
          <w:szCs w:val="22"/>
        </w:rPr>
        <w:tab/>
      </w:r>
      <w:r w:rsidRPr="00336C21">
        <w:rPr>
          <w:sz w:val="22"/>
          <w:szCs w:val="22"/>
        </w:rPr>
        <w:tab/>
      </w:r>
      <w:r w:rsidRPr="00336C21">
        <w:rPr>
          <w:sz w:val="22"/>
          <w:szCs w:val="22"/>
        </w:rPr>
        <w:tab/>
      </w:r>
      <w:r w:rsidRPr="00336C21">
        <w:rPr>
          <w:sz w:val="22"/>
          <w:szCs w:val="22"/>
        </w:rPr>
        <w:tab/>
      </w:r>
      <w:r w:rsidRPr="00336C21">
        <w:rPr>
          <w:sz w:val="22"/>
          <w:szCs w:val="22"/>
        </w:rPr>
        <w:tab/>
      </w:r>
      <w:r w:rsidRPr="00336C21">
        <w:rPr>
          <w:sz w:val="22"/>
          <w:szCs w:val="22"/>
        </w:rPr>
        <w:tab/>
      </w:r>
      <w:r w:rsidRPr="00336C21">
        <w:rPr>
          <w:sz w:val="22"/>
          <w:szCs w:val="22"/>
        </w:rPr>
        <w:tab/>
      </w:r>
      <w:r w:rsidR="005651B1" w:rsidRPr="00336C21">
        <w:rPr>
          <w:color w:val="FF0000"/>
          <w:sz w:val="22"/>
          <w:szCs w:val="22"/>
        </w:rPr>
        <w:t xml:space="preserve">DATE </w:t>
      </w:r>
    </w:p>
    <w:p w14:paraId="70BBCDA9" w14:textId="6C25A241" w:rsidR="00AE072E" w:rsidRPr="00336C21" w:rsidRDefault="00AE072E" w:rsidP="00AE072E">
      <w:pPr>
        <w:pStyle w:val="NoSpacing"/>
        <w:rPr>
          <w:rFonts w:ascii="Times New Roman" w:hAnsi="Times New Roman" w:cs="Times New Roman"/>
          <w:color w:val="FF0000"/>
        </w:rPr>
      </w:pPr>
      <w:r w:rsidRPr="00336C21">
        <w:rPr>
          <w:rFonts w:ascii="Times New Roman" w:hAnsi="Times New Roman" w:cs="Times New Roman"/>
          <w:color w:val="FF0000"/>
        </w:rPr>
        <w:t>NAME</w:t>
      </w:r>
      <w:r w:rsidRPr="00336C21">
        <w:rPr>
          <w:rFonts w:ascii="Times New Roman" w:hAnsi="Times New Roman" w:cs="Times New Roman"/>
          <w:color w:val="FF0000"/>
        </w:rPr>
        <w:tab/>
      </w:r>
      <w:r w:rsidRPr="00336C21">
        <w:rPr>
          <w:rFonts w:ascii="Times New Roman" w:hAnsi="Times New Roman" w:cs="Times New Roman"/>
          <w:color w:val="FF0000"/>
        </w:rPr>
        <w:tab/>
      </w:r>
      <w:r w:rsidRPr="00336C21">
        <w:rPr>
          <w:rFonts w:ascii="Times New Roman" w:hAnsi="Times New Roman" w:cs="Times New Roman"/>
          <w:color w:val="FF0000"/>
        </w:rPr>
        <w:tab/>
      </w:r>
      <w:r w:rsidRPr="00336C21">
        <w:rPr>
          <w:rFonts w:ascii="Times New Roman" w:hAnsi="Times New Roman" w:cs="Times New Roman"/>
          <w:color w:val="FF0000"/>
        </w:rPr>
        <w:tab/>
      </w:r>
      <w:r w:rsidRPr="00336C21">
        <w:rPr>
          <w:rFonts w:ascii="Times New Roman" w:hAnsi="Times New Roman" w:cs="Times New Roman"/>
          <w:color w:val="FF0000"/>
        </w:rPr>
        <w:tab/>
      </w:r>
    </w:p>
    <w:p w14:paraId="6FCDC627" w14:textId="08B6B2F9" w:rsidR="00AE072E" w:rsidRPr="00336C21" w:rsidRDefault="00AE072E" w:rsidP="00AE072E">
      <w:pPr>
        <w:pStyle w:val="NoSpacing"/>
        <w:rPr>
          <w:rFonts w:ascii="Times New Roman" w:hAnsi="Times New Roman" w:cs="Times New Roman"/>
          <w:color w:val="FF0000"/>
        </w:rPr>
      </w:pPr>
      <w:r w:rsidRPr="00336C21">
        <w:rPr>
          <w:rFonts w:ascii="Times New Roman" w:hAnsi="Times New Roman" w:cs="Times New Roman"/>
          <w:color w:val="FF0000"/>
        </w:rPr>
        <w:t>ORGANIZATION</w:t>
      </w:r>
    </w:p>
    <w:p w14:paraId="4437A673" w14:textId="3F7F4169" w:rsidR="00AE072E" w:rsidRPr="00336C21" w:rsidRDefault="00AE072E" w:rsidP="00AE072E">
      <w:pPr>
        <w:pStyle w:val="NoSpacing"/>
        <w:rPr>
          <w:rFonts w:ascii="Times New Roman" w:hAnsi="Times New Roman" w:cs="Times New Roman"/>
          <w:color w:val="FF0000"/>
        </w:rPr>
      </w:pPr>
      <w:r w:rsidRPr="00336C21">
        <w:rPr>
          <w:rFonts w:ascii="Times New Roman" w:hAnsi="Times New Roman" w:cs="Times New Roman"/>
          <w:color w:val="FF0000"/>
        </w:rPr>
        <w:t>ADDRESS</w:t>
      </w:r>
    </w:p>
    <w:p w14:paraId="6DCB1AE9" w14:textId="32BAC190" w:rsidR="00AE072E" w:rsidRPr="00336C21" w:rsidRDefault="00AE072E" w:rsidP="00AE072E">
      <w:pPr>
        <w:pStyle w:val="NoSpacing"/>
        <w:rPr>
          <w:rFonts w:ascii="Times New Roman" w:hAnsi="Times New Roman" w:cs="Times New Roman"/>
          <w:color w:val="FF0000"/>
        </w:rPr>
      </w:pPr>
      <w:r w:rsidRPr="00336C21">
        <w:rPr>
          <w:rFonts w:ascii="Times New Roman" w:hAnsi="Times New Roman" w:cs="Times New Roman"/>
          <w:color w:val="FF0000"/>
        </w:rPr>
        <w:t>CITY STATE ZIP</w:t>
      </w:r>
    </w:p>
    <w:p w14:paraId="23D446F8" w14:textId="77777777" w:rsidR="00AE072E" w:rsidRPr="00336C21" w:rsidRDefault="00AE072E" w:rsidP="00AE072E">
      <w:pPr>
        <w:pStyle w:val="NoSpacing"/>
        <w:rPr>
          <w:rFonts w:ascii="Times New Roman" w:hAnsi="Times New Roman" w:cs="Times New Roman"/>
          <w:color w:val="FF0000"/>
        </w:rPr>
      </w:pPr>
    </w:p>
    <w:p w14:paraId="079EDD6E" w14:textId="77777777" w:rsidR="009B72A8" w:rsidRPr="00336C21" w:rsidRDefault="009B72A8" w:rsidP="009B72A8">
      <w:pPr>
        <w:rPr>
          <w:sz w:val="22"/>
          <w:szCs w:val="22"/>
        </w:rPr>
      </w:pPr>
      <w:r w:rsidRPr="00336C21">
        <w:rPr>
          <w:sz w:val="22"/>
          <w:szCs w:val="22"/>
        </w:rPr>
        <w:t xml:space="preserve">RE: Expanding Prevailing Wage Requirements on Solar Energy Projects </w:t>
      </w:r>
    </w:p>
    <w:p w14:paraId="4AAE41F2" w14:textId="77777777" w:rsidR="009B72A8" w:rsidRPr="00336C21" w:rsidRDefault="009B72A8" w:rsidP="00AE072E">
      <w:pPr>
        <w:pStyle w:val="NoSpacing"/>
        <w:rPr>
          <w:rFonts w:ascii="Times New Roman" w:hAnsi="Times New Roman" w:cs="Times New Roman"/>
          <w:color w:val="FF0000"/>
        </w:rPr>
      </w:pPr>
    </w:p>
    <w:p w14:paraId="21B36858" w14:textId="1A24C03A" w:rsidR="00AE072E" w:rsidRPr="00336C21" w:rsidRDefault="00AE072E" w:rsidP="00AE072E">
      <w:pPr>
        <w:pStyle w:val="NoSpacing"/>
        <w:rPr>
          <w:rFonts w:ascii="Times New Roman" w:hAnsi="Times New Roman" w:cs="Times New Roman"/>
          <w:color w:val="FF0000"/>
        </w:rPr>
      </w:pPr>
      <w:r w:rsidRPr="00336C21">
        <w:rPr>
          <w:rFonts w:ascii="Times New Roman" w:hAnsi="Times New Roman" w:cs="Times New Roman"/>
          <w:color w:val="FF0000"/>
        </w:rPr>
        <w:t xml:space="preserve">Dear NAME: </w:t>
      </w:r>
    </w:p>
    <w:p w14:paraId="6BE29FB9" w14:textId="77777777" w:rsidR="00D005A8" w:rsidRPr="00336C21" w:rsidRDefault="00D005A8" w:rsidP="009B72A8">
      <w:pPr>
        <w:rPr>
          <w:sz w:val="22"/>
          <w:szCs w:val="22"/>
        </w:rPr>
      </w:pPr>
    </w:p>
    <w:p w14:paraId="5ED697B3" w14:textId="387AC1A4" w:rsidR="000B4127" w:rsidRPr="00336C21" w:rsidRDefault="00F3613B" w:rsidP="000B4127">
      <w:pPr>
        <w:rPr>
          <w:sz w:val="22"/>
          <w:szCs w:val="22"/>
        </w:rPr>
      </w:pPr>
      <w:r w:rsidRPr="00336C21">
        <w:rPr>
          <w:sz w:val="22"/>
          <w:szCs w:val="22"/>
        </w:rPr>
        <w:t>On behalf of [</w:t>
      </w:r>
      <w:r w:rsidRPr="00336C21">
        <w:rPr>
          <w:b/>
          <w:color w:val="FF0000"/>
          <w:sz w:val="22"/>
          <w:szCs w:val="22"/>
        </w:rPr>
        <w:t xml:space="preserve">INSERT </w:t>
      </w:r>
      <w:r w:rsidR="00AE0B71" w:rsidRPr="00336C21">
        <w:rPr>
          <w:b/>
          <w:color w:val="FF0000"/>
          <w:sz w:val="22"/>
          <w:szCs w:val="22"/>
        </w:rPr>
        <w:t xml:space="preserve">Company </w:t>
      </w:r>
      <w:r w:rsidRPr="00336C21">
        <w:rPr>
          <w:b/>
          <w:color w:val="FF0000"/>
          <w:sz w:val="22"/>
          <w:szCs w:val="22"/>
        </w:rPr>
        <w:t>Name</w:t>
      </w:r>
      <w:r w:rsidRPr="00336C21">
        <w:rPr>
          <w:sz w:val="22"/>
          <w:szCs w:val="22"/>
        </w:rPr>
        <w:t xml:space="preserve">], </w:t>
      </w:r>
      <w:r w:rsidR="00234074" w:rsidRPr="00336C21">
        <w:rPr>
          <w:sz w:val="22"/>
          <w:szCs w:val="22"/>
        </w:rPr>
        <w:t xml:space="preserve">I strongly oppose </w:t>
      </w:r>
      <w:r w:rsidR="00F709A9" w:rsidRPr="00336C21">
        <w:rPr>
          <w:sz w:val="22"/>
          <w:szCs w:val="22"/>
        </w:rPr>
        <w:t>Bill S.1947/A.1261</w:t>
      </w:r>
      <w:r w:rsidR="004429D3" w:rsidRPr="00336C21">
        <w:rPr>
          <w:sz w:val="22"/>
          <w:szCs w:val="22"/>
        </w:rPr>
        <w:t>,</w:t>
      </w:r>
      <w:r w:rsidR="000B4127" w:rsidRPr="00336C21">
        <w:rPr>
          <w:sz w:val="22"/>
          <w:szCs w:val="22"/>
        </w:rPr>
        <w:t xml:space="preserve"> </w:t>
      </w:r>
      <w:r w:rsidR="00234074" w:rsidRPr="00336C21">
        <w:rPr>
          <w:sz w:val="22"/>
          <w:szCs w:val="22"/>
        </w:rPr>
        <w:t>Part II of the Assembly Education, Labor and Family Assistance Article 7 Bill (A.2006-B)</w:t>
      </w:r>
      <w:r w:rsidR="004429D3" w:rsidRPr="00336C21">
        <w:rPr>
          <w:sz w:val="22"/>
          <w:szCs w:val="22"/>
        </w:rPr>
        <w:t xml:space="preserve">, </w:t>
      </w:r>
      <w:r w:rsidR="00234074" w:rsidRPr="00336C21">
        <w:rPr>
          <w:sz w:val="22"/>
          <w:szCs w:val="22"/>
        </w:rPr>
        <w:t xml:space="preserve">provisions in the New York State Senate Budget Resolution No. 672, </w:t>
      </w:r>
      <w:r w:rsidR="008D0584" w:rsidRPr="00336C21">
        <w:rPr>
          <w:sz w:val="22"/>
          <w:szCs w:val="22"/>
        </w:rPr>
        <w:t>as well as</w:t>
      </w:r>
      <w:r w:rsidR="004429D3" w:rsidRPr="00336C21">
        <w:rPr>
          <w:sz w:val="22"/>
          <w:szCs w:val="22"/>
        </w:rPr>
        <w:t xml:space="preserve"> </w:t>
      </w:r>
      <w:r w:rsidR="000B4127" w:rsidRPr="00336C21">
        <w:rPr>
          <w:sz w:val="22"/>
          <w:szCs w:val="22"/>
        </w:rPr>
        <w:t xml:space="preserve">Article 75 of </w:t>
      </w:r>
      <w:r w:rsidR="004429D3" w:rsidRPr="00336C21">
        <w:rPr>
          <w:sz w:val="22"/>
          <w:szCs w:val="22"/>
        </w:rPr>
        <w:t>Bill S. 7971</w:t>
      </w:r>
      <w:r w:rsidR="000B4127" w:rsidRPr="00336C21">
        <w:rPr>
          <w:sz w:val="22"/>
          <w:szCs w:val="22"/>
        </w:rPr>
        <w:t>A,</w:t>
      </w:r>
      <w:r w:rsidR="004429D3" w:rsidRPr="00336C21">
        <w:rPr>
          <w:sz w:val="22"/>
          <w:szCs w:val="22"/>
        </w:rPr>
        <w:t xml:space="preserve"> </w:t>
      </w:r>
      <w:r w:rsidR="00234074" w:rsidRPr="00336C21">
        <w:rPr>
          <w:sz w:val="22"/>
          <w:szCs w:val="22"/>
        </w:rPr>
        <w:t>which would require all construction projects that receive</w:t>
      </w:r>
      <w:r w:rsidR="0041222C" w:rsidRPr="00336C21">
        <w:rPr>
          <w:sz w:val="22"/>
          <w:szCs w:val="22"/>
        </w:rPr>
        <w:t xml:space="preserve"> public funds</w:t>
      </w:r>
      <w:r w:rsidR="00234074" w:rsidRPr="00336C21">
        <w:rPr>
          <w:sz w:val="22"/>
          <w:szCs w:val="22"/>
        </w:rPr>
        <w:t>, in whole or in part, to pay the “prevailing wage” as determined by the New York State Department of Labor.</w:t>
      </w:r>
    </w:p>
    <w:p w14:paraId="16B06962" w14:textId="77777777" w:rsidR="00300520" w:rsidRPr="00336C21" w:rsidRDefault="00300520" w:rsidP="00234074">
      <w:pPr>
        <w:rPr>
          <w:sz w:val="22"/>
          <w:szCs w:val="22"/>
        </w:rPr>
      </w:pPr>
    </w:p>
    <w:p w14:paraId="6AAA1475" w14:textId="03197F3C" w:rsidR="00BF21C5" w:rsidRPr="00336C21" w:rsidRDefault="005E0559" w:rsidP="00BF21C5">
      <w:pPr>
        <w:rPr>
          <w:sz w:val="22"/>
          <w:szCs w:val="22"/>
        </w:rPr>
      </w:pPr>
      <w:r w:rsidRPr="00336C21">
        <w:rPr>
          <w:sz w:val="22"/>
          <w:szCs w:val="22"/>
        </w:rPr>
        <w:t>Given that mos</w:t>
      </w:r>
      <w:r w:rsidR="00BF21C5" w:rsidRPr="00336C21">
        <w:rPr>
          <w:sz w:val="22"/>
          <w:szCs w:val="22"/>
        </w:rPr>
        <w:t xml:space="preserve">t, </w:t>
      </w:r>
      <w:r w:rsidRPr="00336C21">
        <w:rPr>
          <w:sz w:val="22"/>
          <w:szCs w:val="22"/>
        </w:rPr>
        <w:t>if not al</w:t>
      </w:r>
      <w:r w:rsidR="00BF21C5" w:rsidRPr="00336C21">
        <w:rPr>
          <w:sz w:val="22"/>
          <w:szCs w:val="22"/>
        </w:rPr>
        <w:t xml:space="preserve">l, </w:t>
      </w:r>
      <w:r w:rsidRPr="00336C21">
        <w:rPr>
          <w:sz w:val="22"/>
          <w:szCs w:val="22"/>
        </w:rPr>
        <w:t xml:space="preserve">solar energy projects developed in New York receive some form of state assistance, be it through New York State Energy Research and Development Authority (NYSERDA) incentives, loans, </w:t>
      </w:r>
      <w:r w:rsidR="00BF21C5" w:rsidRPr="00336C21">
        <w:rPr>
          <w:sz w:val="22"/>
          <w:szCs w:val="22"/>
        </w:rPr>
        <w:t xml:space="preserve">or </w:t>
      </w:r>
      <w:r w:rsidRPr="00336C21">
        <w:rPr>
          <w:sz w:val="22"/>
          <w:szCs w:val="22"/>
        </w:rPr>
        <w:t xml:space="preserve">state tax credits, </w:t>
      </w:r>
      <w:r w:rsidR="00AE0B71" w:rsidRPr="00336C21">
        <w:rPr>
          <w:sz w:val="22"/>
          <w:szCs w:val="22"/>
        </w:rPr>
        <w:t xml:space="preserve">these </w:t>
      </w:r>
      <w:r w:rsidRPr="00336C21">
        <w:rPr>
          <w:sz w:val="22"/>
          <w:szCs w:val="22"/>
        </w:rPr>
        <w:t xml:space="preserve">proposals </w:t>
      </w:r>
      <w:r w:rsidR="00234074" w:rsidRPr="00336C21">
        <w:rPr>
          <w:sz w:val="22"/>
          <w:szCs w:val="22"/>
        </w:rPr>
        <w:t>directly threaten solar jobs, economic investment, and New York</w:t>
      </w:r>
      <w:r w:rsidR="00BB7720" w:rsidRPr="00336C21">
        <w:rPr>
          <w:sz w:val="22"/>
          <w:szCs w:val="22"/>
        </w:rPr>
        <w:t>’s ability</w:t>
      </w:r>
      <w:r w:rsidR="00234074" w:rsidRPr="00336C21">
        <w:rPr>
          <w:sz w:val="22"/>
          <w:szCs w:val="22"/>
        </w:rPr>
        <w:t xml:space="preserve"> to meet its current and proposed clean energy goals.</w:t>
      </w:r>
      <w:r w:rsidR="00BF21C5" w:rsidRPr="00336C21">
        <w:rPr>
          <w:sz w:val="22"/>
          <w:szCs w:val="22"/>
        </w:rPr>
        <w:t xml:space="preserve"> Expanded prevailing wage requirements would be bad for my company, which is based in your district, as well as our employees. In addition to extra costs, we expect prevailing wage compliance </w:t>
      </w:r>
      <w:r w:rsidR="009B72A8" w:rsidRPr="00336C21">
        <w:rPr>
          <w:sz w:val="22"/>
          <w:szCs w:val="22"/>
        </w:rPr>
        <w:t>would impose</w:t>
      </w:r>
      <w:r w:rsidR="00BF21C5" w:rsidRPr="00336C21">
        <w:rPr>
          <w:sz w:val="22"/>
          <w:szCs w:val="22"/>
        </w:rPr>
        <w:t xml:space="preserve"> administrative burdens </w:t>
      </w:r>
      <w:r w:rsidR="004A734B" w:rsidRPr="00336C21">
        <w:rPr>
          <w:sz w:val="22"/>
          <w:szCs w:val="22"/>
        </w:rPr>
        <w:t>that small and medium businesses are not equipped to handle</w:t>
      </w:r>
      <w:r w:rsidR="00BF21C5" w:rsidRPr="00336C21">
        <w:rPr>
          <w:sz w:val="22"/>
          <w:szCs w:val="22"/>
        </w:rPr>
        <w:t>.</w:t>
      </w:r>
    </w:p>
    <w:p w14:paraId="0DD780F6" w14:textId="77777777" w:rsidR="00AE0B71" w:rsidRPr="00336C21" w:rsidRDefault="00AE0B71" w:rsidP="00234074">
      <w:pPr>
        <w:rPr>
          <w:sz w:val="22"/>
          <w:szCs w:val="22"/>
        </w:rPr>
      </w:pPr>
    </w:p>
    <w:p w14:paraId="7432310E" w14:textId="2EAC4849" w:rsidR="0041222C" w:rsidRPr="00336C21" w:rsidRDefault="00300520" w:rsidP="00300520">
      <w:pPr>
        <w:rPr>
          <w:sz w:val="22"/>
          <w:szCs w:val="22"/>
        </w:rPr>
      </w:pPr>
      <w:r w:rsidRPr="00336C21">
        <w:rPr>
          <w:sz w:val="22"/>
          <w:szCs w:val="22"/>
        </w:rPr>
        <w:t xml:space="preserve">The solar industry strongly supports and is integral in creating </w:t>
      </w:r>
      <w:r w:rsidR="008D0584" w:rsidRPr="00336C21">
        <w:rPr>
          <w:sz w:val="22"/>
          <w:szCs w:val="22"/>
        </w:rPr>
        <w:t xml:space="preserve">a variety of </w:t>
      </w:r>
      <w:r w:rsidR="009B72A8" w:rsidRPr="00336C21">
        <w:rPr>
          <w:sz w:val="22"/>
          <w:szCs w:val="22"/>
        </w:rPr>
        <w:t>high-</w:t>
      </w:r>
      <w:r w:rsidRPr="00336C21">
        <w:rPr>
          <w:sz w:val="22"/>
          <w:szCs w:val="22"/>
        </w:rPr>
        <w:t>paying jobs</w:t>
      </w:r>
      <w:r w:rsidR="0041222C" w:rsidRPr="00336C21">
        <w:rPr>
          <w:sz w:val="22"/>
          <w:szCs w:val="22"/>
        </w:rPr>
        <w:t>—</w:t>
      </w:r>
      <w:r w:rsidRPr="00336C21">
        <w:rPr>
          <w:sz w:val="22"/>
          <w:szCs w:val="22"/>
        </w:rPr>
        <w:t>both union and non-union</w:t>
      </w:r>
      <w:r w:rsidR="0041222C" w:rsidRPr="00336C21">
        <w:rPr>
          <w:sz w:val="22"/>
          <w:szCs w:val="22"/>
        </w:rPr>
        <w:t>—</w:t>
      </w:r>
      <w:r w:rsidRPr="00336C21">
        <w:rPr>
          <w:sz w:val="22"/>
          <w:szCs w:val="22"/>
        </w:rPr>
        <w:t>to</w:t>
      </w:r>
      <w:r w:rsidR="004429D3" w:rsidRPr="00336C21">
        <w:rPr>
          <w:sz w:val="22"/>
          <w:szCs w:val="22"/>
        </w:rPr>
        <w:t xml:space="preserve"> develop, market, sell, engineer</w:t>
      </w:r>
      <w:r w:rsidR="009B72A8" w:rsidRPr="00336C21">
        <w:rPr>
          <w:sz w:val="22"/>
          <w:szCs w:val="22"/>
        </w:rPr>
        <w:t>,</w:t>
      </w:r>
      <w:r w:rsidR="004429D3" w:rsidRPr="00336C21">
        <w:rPr>
          <w:sz w:val="22"/>
          <w:szCs w:val="22"/>
        </w:rPr>
        <w:t xml:space="preserve"> </w:t>
      </w:r>
      <w:r w:rsidR="0041222C" w:rsidRPr="00336C21">
        <w:rPr>
          <w:sz w:val="22"/>
          <w:szCs w:val="22"/>
        </w:rPr>
        <w:t>and install</w:t>
      </w:r>
      <w:r w:rsidRPr="00336C21">
        <w:rPr>
          <w:sz w:val="22"/>
          <w:szCs w:val="22"/>
        </w:rPr>
        <w:t xml:space="preserve"> solar projects. However, as drafted, th</w:t>
      </w:r>
      <w:r w:rsidR="00E54CCD" w:rsidRPr="00336C21">
        <w:rPr>
          <w:sz w:val="22"/>
          <w:szCs w:val="22"/>
        </w:rPr>
        <w:t>e</w:t>
      </w:r>
      <w:r w:rsidRPr="00336C21">
        <w:rPr>
          <w:sz w:val="22"/>
          <w:szCs w:val="22"/>
        </w:rPr>
        <w:t>s</w:t>
      </w:r>
      <w:r w:rsidR="00E54CCD" w:rsidRPr="00336C21">
        <w:rPr>
          <w:sz w:val="22"/>
          <w:szCs w:val="22"/>
        </w:rPr>
        <w:t>e</w:t>
      </w:r>
      <w:r w:rsidRPr="00336C21">
        <w:rPr>
          <w:sz w:val="22"/>
          <w:szCs w:val="22"/>
        </w:rPr>
        <w:t xml:space="preserve"> provision</w:t>
      </w:r>
      <w:r w:rsidR="00E54CCD" w:rsidRPr="00336C21">
        <w:rPr>
          <w:sz w:val="22"/>
          <w:szCs w:val="22"/>
        </w:rPr>
        <w:t>s</w:t>
      </w:r>
      <w:r w:rsidRPr="00336C21">
        <w:rPr>
          <w:sz w:val="22"/>
          <w:szCs w:val="22"/>
        </w:rPr>
        <w:t xml:space="preserve"> would significantly increase the</w:t>
      </w:r>
      <w:r w:rsidR="004429D3" w:rsidRPr="00336C21">
        <w:rPr>
          <w:sz w:val="22"/>
          <w:szCs w:val="22"/>
        </w:rPr>
        <w:t xml:space="preserve"> </w:t>
      </w:r>
      <w:r w:rsidRPr="00336C21">
        <w:rPr>
          <w:sz w:val="22"/>
          <w:szCs w:val="22"/>
        </w:rPr>
        <w:t xml:space="preserve">costs of many current and </w:t>
      </w:r>
      <w:r w:rsidR="0041222C" w:rsidRPr="00336C21">
        <w:rPr>
          <w:sz w:val="22"/>
          <w:szCs w:val="22"/>
        </w:rPr>
        <w:t xml:space="preserve">planned </w:t>
      </w:r>
      <w:r w:rsidRPr="00336C21">
        <w:rPr>
          <w:sz w:val="22"/>
          <w:szCs w:val="22"/>
        </w:rPr>
        <w:t>solar projects</w:t>
      </w:r>
      <w:r w:rsidR="00F351F9">
        <w:rPr>
          <w:sz w:val="22"/>
          <w:szCs w:val="22"/>
        </w:rPr>
        <w:t xml:space="preserve"> in New York.</w:t>
      </w:r>
      <w:r w:rsidRPr="00336C21">
        <w:rPr>
          <w:sz w:val="22"/>
          <w:szCs w:val="22"/>
        </w:rPr>
        <w:t xml:space="preserve"> </w:t>
      </w:r>
    </w:p>
    <w:p w14:paraId="07216826" w14:textId="77777777" w:rsidR="0041222C" w:rsidRPr="00336C21" w:rsidRDefault="0041222C" w:rsidP="00300520">
      <w:pPr>
        <w:rPr>
          <w:sz w:val="22"/>
          <w:szCs w:val="22"/>
        </w:rPr>
      </w:pPr>
    </w:p>
    <w:p w14:paraId="271F046B" w14:textId="09EAFC4E" w:rsidR="00300520" w:rsidRPr="00336C21" w:rsidRDefault="00300520" w:rsidP="00300520">
      <w:pPr>
        <w:rPr>
          <w:sz w:val="22"/>
          <w:szCs w:val="22"/>
        </w:rPr>
      </w:pPr>
      <w:r w:rsidRPr="00336C21">
        <w:rPr>
          <w:sz w:val="22"/>
          <w:szCs w:val="22"/>
        </w:rPr>
        <w:t>A report commissioned by New</w:t>
      </w:r>
      <w:bookmarkStart w:id="2" w:name="_GoBack"/>
      <w:bookmarkEnd w:id="2"/>
      <w:r w:rsidRPr="00336C21">
        <w:rPr>
          <w:sz w:val="22"/>
          <w:szCs w:val="22"/>
        </w:rPr>
        <w:t xml:space="preserve"> York Solar </w:t>
      </w:r>
      <w:r w:rsidR="00E54CCD" w:rsidRPr="00336C21">
        <w:rPr>
          <w:sz w:val="22"/>
          <w:szCs w:val="22"/>
        </w:rPr>
        <w:t xml:space="preserve">Energy </w:t>
      </w:r>
      <w:r w:rsidRPr="00336C21">
        <w:rPr>
          <w:sz w:val="22"/>
          <w:szCs w:val="22"/>
        </w:rPr>
        <w:t>Industries Association</w:t>
      </w:r>
      <w:r w:rsidR="00E54CCD" w:rsidRPr="00336C21">
        <w:rPr>
          <w:sz w:val="22"/>
          <w:szCs w:val="22"/>
        </w:rPr>
        <w:t xml:space="preserve"> </w:t>
      </w:r>
      <w:r w:rsidRPr="00336C21">
        <w:rPr>
          <w:sz w:val="22"/>
          <w:szCs w:val="22"/>
        </w:rPr>
        <w:t xml:space="preserve">shows that prevailing wage requirements have </w:t>
      </w:r>
      <w:r w:rsidR="009B72A8" w:rsidRPr="00336C21">
        <w:rPr>
          <w:sz w:val="22"/>
          <w:szCs w:val="22"/>
        </w:rPr>
        <w:t xml:space="preserve">already </w:t>
      </w:r>
      <w:r w:rsidRPr="00336C21">
        <w:rPr>
          <w:sz w:val="22"/>
          <w:szCs w:val="22"/>
        </w:rPr>
        <w:t>resulted in project cost increases of 10 to 20 percent on average in New York State due to labor cost</w:t>
      </w:r>
      <w:r w:rsidR="006E5E2A" w:rsidRPr="00336C21">
        <w:rPr>
          <w:sz w:val="22"/>
          <w:szCs w:val="22"/>
        </w:rPr>
        <w:t xml:space="preserve"> increases</w:t>
      </w:r>
      <w:r w:rsidRPr="00336C21">
        <w:rPr>
          <w:sz w:val="22"/>
          <w:szCs w:val="22"/>
        </w:rPr>
        <w:t xml:space="preserve"> related to site work, panel mounting, electrical labor</w:t>
      </w:r>
      <w:r w:rsidR="009B72A8" w:rsidRPr="00336C21">
        <w:rPr>
          <w:sz w:val="22"/>
          <w:szCs w:val="22"/>
        </w:rPr>
        <w:t>,</w:t>
      </w:r>
      <w:r w:rsidR="008E6275" w:rsidRPr="00336C21">
        <w:rPr>
          <w:sz w:val="22"/>
          <w:szCs w:val="22"/>
        </w:rPr>
        <w:t xml:space="preserve"> and</w:t>
      </w:r>
      <w:r w:rsidRPr="00336C21">
        <w:rPr>
          <w:sz w:val="22"/>
          <w:szCs w:val="22"/>
        </w:rPr>
        <w:t xml:space="preserve"> landscaping</w:t>
      </w:r>
      <w:r w:rsidR="008E6275" w:rsidRPr="00336C21">
        <w:rPr>
          <w:sz w:val="22"/>
          <w:szCs w:val="22"/>
        </w:rPr>
        <w:t>.</w:t>
      </w:r>
      <w:r w:rsidRPr="00336C21">
        <w:rPr>
          <w:sz w:val="22"/>
          <w:szCs w:val="22"/>
        </w:rPr>
        <w:t xml:space="preserve"> </w:t>
      </w:r>
    </w:p>
    <w:p w14:paraId="287E61D8" w14:textId="77777777" w:rsidR="00E54CCD" w:rsidRPr="00336C21" w:rsidRDefault="00E54CCD" w:rsidP="00300520">
      <w:pPr>
        <w:rPr>
          <w:sz w:val="22"/>
          <w:szCs w:val="22"/>
        </w:rPr>
      </w:pPr>
    </w:p>
    <w:p w14:paraId="01D6435B" w14:textId="039961CD" w:rsidR="00300520" w:rsidRPr="00336C21" w:rsidRDefault="008D0584" w:rsidP="00300520">
      <w:pPr>
        <w:rPr>
          <w:sz w:val="22"/>
          <w:szCs w:val="22"/>
        </w:rPr>
      </w:pPr>
      <w:r w:rsidRPr="00336C21">
        <w:rPr>
          <w:sz w:val="22"/>
          <w:szCs w:val="22"/>
        </w:rPr>
        <w:t xml:space="preserve">We believe that </w:t>
      </w:r>
      <w:r w:rsidR="009B72A8" w:rsidRPr="00336C21">
        <w:rPr>
          <w:sz w:val="22"/>
          <w:szCs w:val="22"/>
        </w:rPr>
        <w:t xml:space="preserve">expanding </w:t>
      </w:r>
      <w:r w:rsidRPr="00336C21">
        <w:rPr>
          <w:sz w:val="22"/>
          <w:szCs w:val="22"/>
        </w:rPr>
        <w:t xml:space="preserve">this requirement would prevent </w:t>
      </w:r>
      <w:r w:rsidR="00300520" w:rsidRPr="00336C21">
        <w:rPr>
          <w:sz w:val="22"/>
          <w:szCs w:val="22"/>
        </w:rPr>
        <w:t xml:space="preserve">thousands of solar projects </w:t>
      </w:r>
      <w:r w:rsidR="00307FC2" w:rsidRPr="00336C21">
        <w:rPr>
          <w:sz w:val="22"/>
          <w:szCs w:val="22"/>
        </w:rPr>
        <w:t>from moving</w:t>
      </w:r>
      <w:r w:rsidR="00300520" w:rsidRPr="00336C21">
        <w:rPr>
          <w:sz w:val="22"/>
          <w:szCs w:val="22"/>
        </w:rPr>
        <w:t xml:space="preserve"> forward, </w:t>
      </w:r>
      <w:r w:rsidR="004A734B" w:rsidRPr="00336C21">
        <w:rPr>
          <w:sz w:val="22"/>
          <w:szCs w:val="22"/>
        </w:rPr>
        <w:t xml:space="preserve">making it impossible for </w:t>
      </w:r>
      <w:r w:rsidR="00300520" w:rsidRPr="00336C21">
        <w:rPr>
          <w:sz w:val="22"/>
          <w:szCs w:val="22"/>
        </w:rPr>
        <w:t xml:space="preserve">the Governor and the Legislature to reach their clean energy goals. </w:t>
      </w:r>
      <w:r w:rsidR="009B72A8" w:rsidRPr="00336C21">
        <w:rPr>
          <w:sz w:val="22"/>
          <w:szCs w:val="22"/>
        </w:rPr>
        <w:t xml:space="preserve">The </w:t>
      </w:r>
      <w:r w:rsidR="00300520" w:rsidRPr="00336C21">
        <w:rPr>
          <w:sz w:val="22"/>
          <w:szCs w:val="22"/>
        </w:rPr>
        <w:t>result</w:t>
      </w:r>
      <w:r w:rsidR="009B72A8" w:rsidRPr="00336C21">
        <w:rPr>
          <w:sz w:val="22"/>
          <w:szCs w:val="22"/>
        </w:rPr>
        <w:t xml:space="preserve"> would be</w:t>
      </w:r>
      <w:r w:rsidR="00300520" w:rsidRPr="00336C21">
        <w:rPr>
          <w:sz w:val="22"/>
          <w:szCs w:val="22"/>
        </w:rPr>
        <w:t xml:space="preserve"> significant layoffs and contraction of the solar industry in New York State.</w:t>
      </w:r>
      <w:r w:rsidR="00830756" w:rsidRPr="00336C21">
        <w:rPr>
          <w:sz w:val="22"/>
          <w:szCs w:val="22"/>
        </w:rPr>
        <w:t xml:space="preserve"> </w:t>
      </w:r>
      <w:r w:rsidR="00300520" w:rsidRPr="00336C21">
        <w:rPr>
          <w:sz w:val="22"/>
          <w:szCs w:val="22"/>
        </w:rPr>
        <w:t xml:space="preserve">At a minimum, solar projects funded by </w:t>
      </w:r>
      <w:r w:rsidR="005E0559" w:rsidRPr="00336C21">
        <w:rPr>
          <w:sz w:val="22"/>
          <w:szCs w:val="22"/>
        </w:rPr>
        <w:t xml:space="preserve">NYSERDA </w:t>
      </w:r>
      <w:r w:rsidR="00300520" w:rsidRPr="00336C21">
        <w:rPr>
          <w:sz w:val="22"/>
          <w:szCs w:val="22"/>
        </w:rPr>
        <w:t xml:space="preserve">should be exempt from proposed prevailing wage mandates </w:t>
      </w:r>
      <w:r w:rsidR="005631ED" w:rsidRPr="00336C21">
        <w:rPr>
          <w:sz w:val="22"/>
          <w:szCs w:val="22"/>
        </w:rPr>
        <w:t xml:space="preserve">so as </w:t>
      </w:r>
      <w:r w:rsidR="00300520" w:rsidRPr="00336C21">
        <w:rPr>
          <w:sz w:val="22"/>
          <w:szCs w:val="22"/>
        </w:rPr>
        <w:t>to ensure th</w:t>
      </w:r>
      <w:r w:rsidR="005631ED" w:rsidRPr="00336C21">
        <w:rPr>
          <w:sz w:val="22"/>
          <w:szCs w:val="22"/>
        </w:rPr>
        <w:t>at</w:t>
      </w:r>
      <w:r w:rsidR="00300520" w:rsidRPr="00336C21">
        <w:rPr>
          <w:sz w:val="22"/>
          <w:szCs w:val="22"/>
        </w:rPr>
        <w:t xml:space="preserve"> renewable energy sources, such as solar, can continue</w:t>
      </w:r>
      <w:r w:rsidR="005631ED" w:rsidRPr="00336C21">
        <w:rPr>
          <w:sz w:val="22"/>
          <w:szCs w:val="22"/>
        </w:rPr>
        <w:t xml:space="preserve"> to grow</w:t>
      </w:r>
      <w:r w:rsidR="00300520" w:rsidRPr="00336C21">
        <w:rPr>
          <w:sz w:val="22"/>
          <w:szCs w:val="22"/>
        </w:rPr>
        <w:t xml:space="preserve"> and help address the threat of climate change and our need for jobs</w:t>
      </w:r>
      <w:r w:rsidR="009B72A8" w:rsidRPr="00336C21">
        <w:rPr>
          <w:sz w:val="22"/>
          <w:szCs w:val="22"/>
        </w:rPr>
        <w:t xml:space="preserve"> and investment</w:t>
      </w:r>
      <w:r w:rsidR="00300520" w:rsidRPr="00336C21">
        <w:rPr>
          <w:sz w:val="22"/>
          <w:szCs w:val="22"/>
        </w:rPr>
        <w:t>.</w:t>
      </w:r>
      <w:r w:rsidR="000B4127" w:rsidRPr="00336C21">
        <w:rPr>
          <w:sz w:val="22"/>
          <w:szCs w:val="22"/>
        </w:rPr>
        <w:t xml:space="preserve"> </w:t>
      </w:r>
    </w:p>
    <w:p w14:paraId="610A3755" w14:textId="77777777" w:rsidR="00E54CCD" w:rsidRPr="00336C21" w:rsidRDefault="00E54CCD" w:rsidP="00300520">
      <w:pPr>
        <w:rPr>
          <w:sz w:val="22"/>
          <w:szCs w:val="22"/>
        </w:rPr>
      </w:pPr>
    </w:p>
    <w:p w14:paraId="72D824A6" w14:textId="5DB5D4FC" w:rsidR="00A9091E" w:rsidRPr="00336C21" w:rsidRDefault="00A24541" w:rsidP="00A9091E">
      <w:pPr>
        <w:rPr>
          <w:sz w:val="22"/>
          <w:szCs w:val="22"/>
        </w:rPr>
      </w:pPr>
      <w:r w:rsidRPr="00336C21">
        <w:rPr>
          <w:sz w:val="22"/>
          <w:szCs w:val="22"/>
        </w:rPr>
        <w:t>For these reasons, [</w:t>
      </w:r>
      <w:r w:rsidRPr="00336C21">
        <w:rPr>
          <w:b/>
          <w:color w:val="FF0000"/>
          <w:sz w:val="22"/>
          <w:szCs w:val="22"/>
        </w:rPr>
        <w:t xml:space="preserve">INSERT </w:t>
      </w:r>
      <w:r w:rsidR="008E6275" w:rsidRPr="00336C21">
        <w:rPr>
          <w:b/>
          <w:color w:val="FF0000"/>
          <w:sz w:val="22"/>
          <w:szCs w:val="22"/>
        </w:rPr>
        <w:t>Company</w:t>
      </w:r>
      <w:r w:rsidRPr="00336C21">
        <w:rPr>
          <w:b/>
          <w:color w:val="FF0000"/>
          <w:sz w:val="22"/>
          <w:szCs w:val="22"/>
        </w:rPr>
        <w:t xml:space="preserve"> Name</w:t>
      </w:r>
      <w:r w:rsidRPr="00336C21">
        <w:rPr>
          <w:sz w:val="22"/>
          <w:szCs w:val="22"/>
        </w:rPr>
        <w:t xml:space="preserve">] strongly opposes any </w:t>
      </w:r>
      <w:r w:rsidR="00CB66E4" w:rsidRPr="00336C21">
        <w:rPr>
          <w:sz w:val="22"/>
          <w:szCs w:val="22"/>
        </w:rPr>
        <w:t>legislation that mandates a</w:t>
      </w:r>
      <w:r w:rsidR="00A9091E" w:rsidRPr="00336C21">
        <w:rPr>
          <w:sz w:val="22"/>
          <w:szCs w:val="22"/>
        </w:rPr>
        <w:t>n “across-the board”</w:t>
      </w:r>
      <w:r w:rsidR="006C16EF" w:rsidRPr="00336C21">
        <w:rPr>
          <w:sz w:val="22"/>
          <w:szCs w:val="22"/>
        </w:rPr>
        <w:t xml:space="preserve"> expansion of Prevailing Wage </w:t>
      </w:r>
      <w:r w:rsidR="00A9091E" w:rsidRPr="00336C21">
        <w:rPr>
          <w:sz w:val="22"/>
          <w:szCs w:val="22"/>
        </w:rPr>
        <w:t>that would apply to solar projects receiving state incentives, be it rebates, loans, tax credits, or property tax abatements.</w:t>
      </w:r>
    </w:p>
    <w:p w14:paraId="75731F44" w14:textId="5C83631F" w:rsidR="00A9091E" w:rsidRPr="00336C21" w:rsidRDefault="00A9091E" w:rsidP="00234074">
      <w:pPr>
        <w:rPr>
          <w:sz w:val="22"/>
          <w:szCs w:val="22"/>
        </w:rPr>
      </w:pPr>
    </w:p>
    <w:p w14:paraId="626A80D3" w14:textId="7E9E0C6F" w:rsidR="005A7CC9" w:rsidRPr="00336C21" w:rsidRDefault="005A7CC9" w:rsidP="004D3916">
      <w:pPr>
        <w:rPr>
          <w:sz w:val="22"/>
          <w:szCs w:val="22"/>
        </w:rPr>
      </w:pPr>
      <w:r w:rsidRPr="00336C21">
        <w:rPr>
          <w:sz w:val="22"/>
          <w:szCs w:val="22"/>
        </w:rPr>
        <w:t xml:space="preserve">Sincerely, </w:t>
      </w:r>
    </w:p>
    <w:p w14:paraId="07930BA6" w14:textId="77777777" w:rsidR="0041222C" w:rsidRPr="00336C21" w:rsidRDefault="0041222C">
      <w:pPr>
        <w:rPr>
          <w:color w:val="FF0000"/>
          <w:sz w:val="22"/>
          <w:szCs w:val="22"/>
        </w:rPr>
      </w:pPr>
    </w:p>
    <w:p w14:paraId="3FBBD0EE" w14:textId="5701F9AD" w:rsidR="00474DC2" w:rsidRPr="00336C21" w:rsidRDefault="0050248A">
      <w:pPr>
        <w:rPr>
          <w:color w:val="FF0000"/>
          <w:sz w:val="22"/>
          <w:szCs w:val="22"/>
        </w:rPr>
      </w:pPr>
      <w:r w:rsidRPr="00336C21">
        <w:rPr>
          <w:color w:val="FF0000"/>
          <w:sz w:val="22"/>
          <w:szCs w:val="22"/>
        </w:rPr>
        <w:t>NAM</w:t>
      </w:r>
      <w:r w:rsidR="00474DC2" w:rsidRPr="00336C21">
        <w:rPr>
          <w:color w:val="FF0000"/>
          <w:sz w:val="22"/>
          <w:szCs w:val="22"/>
        </w:rPr>
        <w:t>E</w:t>
      </w:r>
    </w:p>
    <w:p w14:paraId="00C4AFC8" w14:textId="227D7493" w:rsidR="00474DC2" w:rsidRPr="00336C21" w:rsidRDefault="00474DC2">
      <w:pPr>
        <w:rPr>
          <w:color w:val="FF0000"/>
          <w:sz w:val="22"/>
          <w:szCs w:val="22"/>
        </w:rPr>
      </w:pPr>
      <w:r w:rsidRPr="00336C21">
        <w:rPr>
          <w:color w:val="FF0000"/>
          <w:sz w:val="22"/>
          <w:szCs w:val="22"/>
        </w:rPr>
        <w:t>ORGANIZATION</w:t>
      </w:r>
    </w:p>
    <w:sectPr w:rsidR="00474DC2" w:rsidRPr="00336C21" w:rsidSect="0041222C">
      <w:headerReference w:type="default" r:id="rId7"/>
      <w:headerReference w:type="first" r:id="rId8"/>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9ED3C" w14:textId="77777777" w:rsidR="00B43CDC" w:rsidRDefault="00B43CDC">
      <w:r>
        <w:separator/>
      </w:r>
    </w:p>
  </w:endnote>
  <w:endnote w:type="continuationSeparator" w:id="0">
    <w:p w14:paraId="360DF8C6" w14:textId="77777777" w:rsidR="00B43CDC" w:rsidRDefault="00B4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DC09" w14:textId="77777777" w:rsidR="00B43CDC" w:rsidRDefault="00B43CDC">
      <w:r>
        <w:separator/>
      </w:r>
    </w:p>
  </w:footnote>
  <w:footnote w:type="continuationSeparator" w:id="0">
    <w:p w14:paraId="75399E2E" w14:textId="77777777" w:rsidR="00B43CDC" w:rsidRDefault="00B4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0C1F" w14:textId="77777777" w:rsidR="00E4706F" w:rsidRDefault="00E4706F">
    <w:pPr>
      <w:pStyle w:val="Header"/>
      <w:rPr>
        <w:i/>
        <w:iCs/>
      </w:rPr>
    </w:pPr>
  </w:p>
  <w:p w14:paraId="5A4E7BD8" w14:textId="57239821" w:rsidR="00E4706F" w:rsidRDefault="00E4706F">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532B" w14:textId="77777777" w:rsidR="00E4706F" w:rsidRDefault="00E4706F">
    <w:pPr>
      <w:pStyle w:val="Header"/>
      <w:jc w:val="right"/>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04DC"/>
    <w:multiLevelType w:val="hybridMultilevel"/>
    <w:tmpl w:val="2A1AA3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D455D4D"/>
    <w:multiLevelType w:val="hybridMultilevel"/>
    <w:tmpl w:val="23C0C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9454768"/>
    <w:multiLevelType w:val="hybridMultilevel"/>
    <w:tmpl w:val="362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yam Mehta">
    <w15:presenceInfo w15:providerId="Windows Live" w15:userId="277d79a14633d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E5"/>
    <w:rsid w:val="00004F30"/>
    <w:rsid w:val="00010B28"/>
    <w:rsid w:val="00010FB0"/>
    <w:rsid w:val="000143C4"/>
    <w:rsid w:val="000424D5"/>
    <w:rsid w:val="00085791"/>
    <w:rsid w:val="000B4127"/>
    <w:rsid w:val="000D79EB"/>
    <w:rsid w:val="000F4676"/>
    <w:rsid w:val="0010286D"/>
    <w:rsid w:val="00126215"/>
    <w:rsid w:val="00143D11"/>
    <w:rsid w:val="001446BB"/>
    <w:rsid w:val="001B5EDE"/>
    <w:rsid w:val="00212CD7"/>
    <w:rsid w:val="00234074"/>
    <w:rsid w:val="0024223D"/>
    <w:rsid w:val="002564D1"/>
    <w:rsid w:val="00295013"/>
    <w:rsid w:val="002A0854"/>
    <w:rsid w:val="002A493D"/>
    <w:rsid w:val="002C6E1D"/>
    <w:rsid w:val="002E517A"/>
    <w:rsid w:val="00300520"/>
    <w:rsid w:val="00307FC2"/>
    <w:rsid w:val="00336C21"/>
    <w:rsid w:val="003746B2"/>
    <w:rsid w:val="00375DD6"/>
    <w:rsid w:val="00396EA9"/>
    <w:rsid w:val="003A4F38"/>
    <w:rsid w:val="003C2090"/>
    <w:rsid w:val="003C6AB9"/>
    <w:rsid w:val="003E7516"/>
    <w:rsid w:val="003E7A7F"/>
    <w:rsid w:val="003F11DC"/>
    <w:rsid w:val="0041222C"/>
    <w:rsid w:val="004306F8"/>
    <w:rsid w:val="00430CA5"/>
    <w:rsid w:val="004429D3"/>
    <w:rsid w:val="0045333A"/>
    <w:rsid w:val="00474DC2"/>
    <w:rsid w:val="004A1554"/>
    <w:rsid w:val="004A734B"/>
    <w:rsid w:val="004B6F2C"/>
    <w:rsid w:val="004C0D9F"/>
    <w:rsid w:val="004D3916"/>
    <w:rsid w:val="004E1B3E"/>
    <w:rsid w:val="004F3355"/>
    <w:rsid w:val="0050136B"/>
    <w:rsid w:val="0050248A"/>
    <w:rsid w:val="00521A55"/>
    <w:rsid w:val="0053140D"/>
    <w:rsid w:val="00531DC6"/>
    <w:rsid w:val="0053459B"/>
    <w:rsid w:val="005631ED"/>
    <w:rsid w:val="00563D76"/>
    <w:rsid w:val="005651B1"/>
    <w:rsid w:val="005A7CC9"/>
    <w:rsid w:val="005A7DFB"/>
    <w:rsid w:val="005D5EE1"/>
    <w:rsid w:val="005E0559"/>
    <w:rsid w:val="005E15E6"/>
    <w:rsid w:val="006170EF"/>
    <w:rsid w:val="006311EA"/>
    <w:rsid w:val="006755E7"/>
    <w:rsid w:val="00677651"/>
    <w:rsid w:val="006924D3"/>
    <w:rsid w:val="006C16EF"/>
    <w:rsid w:val="006C2EE7"/>
    <w:rsid w:val="006E5E2A"/>
    <w:rsid w:val="006F20E9"/>
    <w:rsid w:val="006F3AEA"/>
    <w:rsid w:val="006F4A7C"/>
    <w:rsid w:val="007018BB"/>
    <w:rsid w:val="00702675"/>
    <w:rsid w:val="00706D05"/>
    <w:rsid w:val="00783281"/>
    <w:rsid w:val="00786E38"/>
    <w:rsid w:val="00792F2B"/>
    <w:rsid w:val="00806255"/>
    <w:rsid w:val="00830756"/>
    <w:rsid w:val="00830C72"/>
    <w:rsid w:val="00831A75"/>
    <w:rsid w:val="00877172"/>
    <w:rsid w:val="00882F41"/>
    <w:rsid w:val="008873D9"/>
    <w:rsid w:val="008A2527"/>
    <w:rsid w:val="008A3101"/>
    <w:rsid w:val="008B13C3"/>
    <w:rsid w:val="008C335F"/>
    <w:rsid w:val="008C4FEF"/>
    <w:rsid w:val="008C61FA"/>
    <w:rsid w:val="008D0584"/>
    <w:rsid w:val="008D3856"/>
    <w:rsid w:val="008E6275"/>
    <w:rsid w:val="008F5116"/>
    <w:rsid w:val="008F5748"/>
    <w:rsid w:val="00912BEA"/>
    <w:rsid w:val="00943AAF"/>
    <w:rsid w:val="00944844"/>
    <w:rsid w:val="00965525"/>
    <w:rsid w:val="0097662C"/>
    <w:rsid w:val="009B72A8"/>
    <w:rsid w:val="009C039A"/>
    <w:rsid w:val="009F1657"/>
    <w:rsid w:val="00A110B5"/>
    <w:rsid w:val="00A2023C"/>
    <w:rsid w:val="00A24541"/>
    <w:rsid w:val="00A33A19"/>
    <w:rsid w:val="00A35E19"/>
    <w:rsid w:val="00A534E9"/>
    <w:rsid w:val="00A9091E"/>
    <w:rsid w:val="00AA12DA"/>
    <w:rsid w:val="00AC358F"/>
    <w:rsid w:val="00AE072E"/>
    <w:rsid w:val="00AE0B71"/>
    <w:rsid w:val="00B01135"/>
    <w:rsid w:val="00B231B2"/>
    <w:rsid w:val="00B41E09"/>
    <w:rsid w:val="00B43CDC"/>
    <w:rsid w:val="00BB6497"/>
    <w:rsid w:val="00BB7720"/>
    <w:rsid w:val="00BE40E5"/>
    <w:rsid w:val="00BF0ED5"/>
    <w:rsid w:val="00BF1A33"/>
    <w:rsid w:val="00BF21C5"/>
    <w:rsid w:val="00BF2DAA"/>
    <w:rsid w:val="00C04C37"/>
    <w:rsid w:val="00C27C30"/>
    <w:rsid w:val="00C452B2"/>
    <w:rsid w:val="00C45A2C"/>
    <w:rsid w:val="00C507FE"/>
    <w:rsid w:val="00CB66E4"/>
    <w:rsid w:val="00CD00C1"/>
    <w:rsid w:val="00D005A8"/>
    <w:rsid w:val="00D0116B"/>
    <w:rsid w:val="00D047CA"/>
    <w:rsid w:val="00D1005A"/>
    <w:rsid w:val="00D12DF8"/>
    <w:rsid w:val="00D3077D"/>
    <w:rsid w:val="00D34A3F"/>
    <w:rsid w:val="00D6049D"/>
    <w:rsid w:val="00DD676A"/>
    <w:rsid w:val="00E361A4"/>
    <w:rsid w:val="00E44D00"/>
    <w:rsid w:val="00E463D8"/>
    <w:rsid w:val="00E4706F"/>
    <w:rsid w:val="00E51BE5"/>
    <w:rsid w:val="00E5341D"/>
    <w:rsid w:val="00E54CCD"/>
    <w:rsid w:val="00E560C4"/>
    <w:rsid w:val="00E71169"/>
    <w:rsid w:val="00E87B55"/>
    <w:rsid w:val="00E90D90"/>
    <w:rsid w:val="00EB7EDE"/>
    <w:rsid w:val="00ED7D1B"/>
    <w:rsid w:val="00EE56A1"/>
    <w:rsid w:val="00F07BF5"/>
    <w:rsid w:val="00F351F9"/>
    <w:rsid w:val="00F3613B"/>
    <w:rsid w:val="00F4636D"/>
    <w:rsid w:val="00F557F9"/>
    <w:rsid w:val="00F709A9"/>
    <w:rsid w:val="00F71E4A"/>
    <w:rsid w:val="00F921F3"/>
    <w:rsid w:val="00FA561E"/>
    <w:rsid w:val="00FE58CA"/>
    <w:rsid w:val="00FE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630D8"/>
  <w15:docId w15:val="{81BA97D5-E8A9-48D8-8190-C5719DC0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B6F2C"/>
    <w:rPr>
      <w:rFonts w:ascii="Tahoma" w:hAnsi="Tahoma" w:cs="Tahoma"/>
      <w:sz w:val="16"/>
      <w:szCs w:val="16"/>
    </w:rPr>
  </w:style>
  <w:style w:type="character" w:customStyle="1" w:styleId="BalloonTextChar">
    <w:name w:val="Balloon Text Char"/>
    <w:link w:val="BalloonText"/>
    <w:rsid w:val="004B6F2C"/>
    <w:rPr>
      <w:rFonts w:ascii="Tahoma" w:hAnsi="Tahoma" w:cs="Tahoma"/>
      <w:sz w:val="16"/>
      <w:szCs w:val="16"/>
    </w:rPr>
  </w:style>
  <w:style w:type="paragraph" w:styleId="NormalWeb">
    <w:name w:val="Normal (Web)"/>
    <w:basedOn w:val="Normal"/>
    <w:uiPriority w:val="99"/>
    <w:unhideWhenUsed/>
    <w:rsid w:val="004F3355"/>
    <w:pPr>
      <w:spacing w:before="100" w:beforeAutospacing="1" w:after="100" w:afterAutospacing="1"/>
    </w:pPr>
    <w:rPr>
      <w:rFonts w:eastAsia="Calibri"/>
    </w:rPr>
  </w:style>
  <w:style w:type="paragraph" w:styleId="NoSpacing">
    <w:name w:val="No Spacing"/>
    <w:uiPriority w:val="1"/>
    <w:qFormat/>
    <w:rsid w:val="00AE072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307FC2"/>
    <w:rPr>
      <w:sz w:val="16"/>
      <w:szCs w:val="16"/>
    </w:rPr>
  </w:style>
  <w:style w:type="paragraph" w:styleId="CommentText">
    <w:name w:val="annotation text"/>
    <w:basedOn w:val="Normal"/>
    <w:link w:val="CommentTextChar"/>
    <w:semiHidden/>
    <w:unhideWhenUsed/>
    <w:rsid w:val="00307FC2"/>
    <w:rPr>
      <w:sz w:val="20"/>
      <w:szCs w:val="20"/>
    </w:rPr>
  </w:style>
  <w:style w:type="character" w:customStyle="1" w:styleId="CommentTextChar">
    <w:name w:val="Comment Text Char"/>
    <w:basedOn w:val="DefaultParagraphFont"/>
    <w:link w:val="CommentText"/>
    <w:semiHidden/>
    <w:rsid w:val="00307FC2"/>
  </w:style>
  <w:style w:type="paragraph" w:styleId="CommentSubject">
    <w:name w:val="annotation subject"/>
    <w:basedOn w:val="CommentText"/>
    <w:next w:val="CommentText"/>
    <w:link w:val="CommentSubjectChar"/>
    <w:semiHidden/>
    <w:unhideWhenUsed/>
    <w:rsid w:val="00307FC2"/>
    <w:rPr>
      <w:b/>
      <w:bCs/>
    </w:rPr>
  </w:style>
  <w:style w:type="character" w:customStyle="1" w:styleId="CommentSubjectChar">
    <w:name w:val="Comment Subject Char"/>
    <w:basedOn w:val="CommentTextChar"/>
    <w:link w:val="CommentSubject"/>
    <w:semiHidden/>
    <w:rsid w:val="0030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67128">
      <w:bodyDiv w:val="1"/>
      <w:marLeft w:val="0"/>
      <w:marRight w:val="0"/>
      <w:marTop w:val="0"/>
      <w:marBottom w:val="0"/>
      <w:divBdr>
        <w:top w:val="none" w:sz="0" w:space="0" w:color="auto"/>
        <w:left w:val="none" w:sz="0" w:space="0" w:color="auto"/>
        <w:bottom w:val="none" w:sz="0" w:space="0" w:color="auto"/>
        <w:right w:val="none" w:sz="0" w:space="0" w:color="auto"/>
      </w:divBdr>
    </w:div>
    <w:div w:id="12062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dc:creator>
  <cp:lastModifiedBy>Microsoft Office User</cp:lastModifiedBy>
  <cp:revision>2</cp:revision>
  <dcterms:created xsi:type="dcterms:W3CDTF">2019-03-25T14:27:00Z</dcterms:created>
  <dcterms:modified xsi:type="dcterms:W3CDTF">2019-03-25T14:27:00Z</dcterms:modified>
</cp:coreProperties>
</file>